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8565" w14:textId="65A19331" w:rsidR="00CA7D9B" w:rsidRDefault="00CA7D9B" w:rsidP="00CA7D9B">
      <w:pPr>
        <w:jc w:val="center"/>
      </w:pPr>
      <w:r>
        <w:rPr>
          <w:noProof/>
        </w:rPr>
        <w:drawing>
          <wp:inline distT="0" distB="0" distL="0" distR="0" wp14:anchorId="4FE9C70F" wp14:editId="6435BE86">
            <wp:extent cx="719650" cy="719650"/>
            <wp:effectExtent l="0" t="0" r="4445" b="4445"/>
            <wp:docPr id="14441275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24619" cy="724619"/>
                    </a:xfrm>
                    <a:prstGeom prst="rect">
                      <a:avLst/>
                    </a:prstGeom>
                    <a:noFill/>
                    <a:ln>
                      <a:noFill/>
                    </a:ln>
                  </pic:spPr>
                </pic:pic>
              </a:graphicData>
            </a:graphic>
          </wp:inline>
        </w:drawing>
      </w:r>
    </w:p>
    <w:tbl>
      <w:tblPr>
        <w:tblW w:w="5000" w:type="pct"/>
        <w:tblCellSpacing w:w="0" w:type="dxa"/>
        <w:tblBorders>
          <w:bottom w:val="dotted" w:sz="12" w:space="0" w:color="6A89AA"/>
        </w:tblBorders>
        <w:tblCellMar>
          <w:left w:w="0" w:type="dxa"/>
          <w:right w:w="0" w:type="dxa"/>
        </w:tblCellMar>
        <w:tblLook w:val="04A0" w:firstRow="1" w:lastRow="0" w:firstColumn="1" w:lastColumn="0" w:noHBand="0" w:noVBand="1"/>
      </w:tblPr>
      <w:tblGrid>
        <w:gridCol w:w="9072"/>
      </w:tblGrid>
      <w:tr w:rsidR="00CA7D9B" w:rsidRPr="00CA7D9B" w14:paraId="4C8F00E4" w14:textId="77777777" w:rsidTr="00CA7D9B">
        <w:trPr>
          <w:tblCellSpacing w:w="0" w:type="dxa"/>
        </w:trPr>
        <w:tc>
          <w:tcPr>
            <w:tcW w:w="0" w:type="auto"/>
            <w:hideMark/>
          </w:tcPr>
          <w:p w14:paraId="06C295EE" w14:textId="6D3CD04B" w:rsidR="00CA7D9B" w:rsidRPr="00CA7D9B" w:rsidRDefault="00CA7D9B" w:rsidP="00CA7D9B">
            <w:pPr>
              <w:rPr>
                <w:rFonts w:ascii="Segoe UI" w:eastAsia="Times New Roman" w:hAnsi="Segoe UI" w:cs="Segoe UI"/>
                <w:b/>
                <w:bCs/>
                <w:color w:val="009FE3"/>
                <w:lang w:eastAsia="de-DE"/>
              </w:rPr>
            </w:pPr>
            <w:r>
              <w:rPr>
                <w:rFonts w:ascii="Segoe UI" w:eastAsia="Times New Roman" w:hAnsi="Segoe UI" w:cs="Segoe UI"/>
                <w:b/>
                <w:bCs/>
                <w:color w:val="009FE3"/>
                <w:lang w:eastAsia="de-DE"/>
              </w:rPr>
              <w:br/>
            </w:r>
            <w:r w:rsidRPr="00CA7D9B">
              <w:rPr>
                <w:rFonts w:ascii="Segoe UI" w:eastAsia="Times New Roman" w:hAnsi="Segoe UI" w:cs="Segoe UI"/>
                <w:b/>
                <w:bCs/>
                <w:color w:val="009FE3"/>
                <w:lang w:eastAsia="de-DE"/>
              </w:rPr>
              <w:t>„Warmer Regen“ für die Ortenau – MEIKO unterstützt 12 Vereine mit 7.600 Euro</w:t>
            </w:r>
            <w:r w:rsidRPr="00CA7D9B">
              <w:rPr>
                <w:rFonts w:eastAsia="Times New Roman" w:cs="Arial"/>
                <w:b/>
                <w:bCs/>
                <w:color w:val="009FE3"/>
                <w:lang w:eastAsia="de-DE"/>
              </w:rPr>
              <w:t xml:space="preserve"> </w:t>
            </w:r>
          </w:p>
          <w:p w14:paraId="71FE8707" w14:textId="77777777" w:rsidR="00CA7D9B" w:rsidRPr="00CA7D9B" w:rsidRDefault="00CA7D9B" w:rsidP="00CA7D9B">
            <w:pPr>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 xml:space="preserve">Die </w:t>
            </w:r>
            <w:r w:rsidRPr="00CA7D9B">
              <w:rPr>
                <w:rFonts w:ascii="Segoe UI" w:eastAsia="Times New Roman" w:hAnsi="Segoe UI" w:cs="Segoe UI"/>
                <w:i/>
                <w:iCs/>
                <w:color w:val="000000"/>
                <w:sz w:val="20"/>
                <w:szCs w:val="20"/>
                <w:lang w:eastAsia="de-DE"/>
              </w:rPr>
              <w:t>Meiko Miteinander</w:t>
            </w:r>
            <w:r w:rsidRPr="00CA7D9B">
              <w:rPr>
                <w:rFonts w:ascii="Segoe UI" w:eastAsia="Times New Roman" w:hAnsi="Segoe UI" w:cs="Segoe UI"/>
                <w:color w:val="000000"/>
                <w:sz w:val="20"/>
                <w:szCs w:val="20"/>
                <w:lang w:eastAsia="de-DE"/>
              </w:rPr>
              <w:t xml:space="preserve">-Spendenaktion hat erneut zahlreiche gemeinnützige Projekte in der Region gefördert. Bereits zum dritten Mal seit Gründung der Initiative </w:t>
            </w:r>
            <w:r w:rsidRPr="00CA7D9B">
              <w:rPr>
                <w:rFonts w:ascii="Segoe UI" w:eastAsia="Times New Roman" w:hAnsi="Segoe UI" w:cs="Segoe UI"/>
                <w:i/>
                <w:iCs/>
                <w:color w:val="000000"/>
                <w:sz w:val="20"/>
                <w:szCs w:val="20"/>
                <w:lang w:eastAsia="de-DE"/>
              </w:rPr>
              <w:t>Miteinander</w:t>
            </w:r>
            <w:r w:rsidRPr="00CA7D9B">
              <w:rPr>
                <w:rFonts w:ascii="Segoe UI" w:eastAsia="Times New Roman" w:hAnsi="Segoe UI" w:cs="Segoe UI"/>
                <w:color w:val="000000"/>
                <w:sz w:val="20"/>
                <w:szCs w:val="20"/>
                <w:lang w:eastAsia="de-DE"/>
              </w:rPr>
              <w:t xml:space="preserve"> übergab das Offenburger Unternehmen </w:t>
            </w:r>
            <w:r w:rsidRPr="00CA7D9B">
              <w:rPr>
                <w:rFonts w:ascii="Segoe UI" w:eastAsia="Times New Roman" w:hAnsi="Segoe UI" w:cs="Segoe UI"/>
                <w:b/>
                <w:bCs/>
                <w:color w:val="000000"/>
                <w:sz w:val="20"/>
                <w:szCs w:val="20"/>
                <w:lang w:eastAsia="de-DE"/>
              </w:rPr>
              <w:t>7.600 Euro an zwölf Vereine und Organisationen</w:t>
            </w:r>
            <w:r w:rsidRPr="00CA7D9B">
              <w:rPr>
                <w:rFonts w:ascii="Segoe UI" w:eastAsia="Times New Roman" w:hAnsi="Segoe UI" w:cs="Segoe UI"/>
                <w:color w:val="000000"/>
                <w:sz w:val="20"/>
                <w:szCs w:val="20"/>
                <w:lang w:eastAsia="de-DE"/>
              </w:rPr>
              <w:t>, die sich auf vielfältige Weise gesellschaftlich engagieren.</w:t>
            </w:r>
          </w:p>
        </w:tc>
      </w:tr>
    </w:tbl>
    <w:p w14:paraId="252213A8" w14:textId="77777777" w:rsidR="00CA7D9B" w:rsidRPr="00CA7D9B" w:rsidRDefault="00CA7D9B" w:rsidP="00CA7D9B">
      <w:pPr>
        <w:rPr>
          <w:rFonts w:ascii="Times New Roman" w:eastAsia="Times New Roman" w:hAnsi="Times New Roman" w:cs="Times New Roman"/>
          <w:vanish/>
          <w:sz w:val="24"/>
          <w:szCs w:val="24"/>
          <w:lang w:eastAsia="de-DE"/>
        </w:rPr>
      </w:pPr>
    </w:p>
    <w:tbl>
      <w:tblPr>
        <w:tblW w:w="5000" w:type="pct"/>
        <w:tblCellSpacing w:w="0" w:type="dxa"/>
        <w:tblBorders>
          <w:bottom w:val="dotted" w:sz="12" w:space="0" w:color="6A89AA"/>
        </w:tblBorders>
        <w:tblCellMar>
          <w:left w:w="0" w:type="dxa"/>
          <w:right w:w="0" w:type="dxa"/>
        </w:tblCellMar>
        <w:tblLook w:val="04A0" w:firstRow="1" w:lastRow="0" w:firstColumn="1" w:lastColumn="0" w:noHBand="0" w:noVBand="1"/>
      </w:tblPr>
      <w:tblGrid>
        <w:gridCol w:w="9072"/>
      </w:tblGrid>
      <w:tr w:rsidR="00CA7D9B" w:rsidRPr="00CA7D9B" w14:paraId="41832D1A" w14:textId="77777777" w:rsidTr="00CA7D9B">
        <w:trPr>
          <w:tblCellSpacing w:w="0" w:type="dxa"/>
        </w:trPr>
        <w:tc>
          <w:tcPr>
            <w:tcW w:w="0" w:type="auto"/>
            <w:hideMark/>
          </w:tcPr>
          <w:p w14:paraId="2758CBEE" w14:textId="77777777" w:rsidR="00CA7D9B" w:rsidRPr="00CA7D9B" w:rsidRDefault="00CA7D9B" w:rsidP="00CA7D9B">
            <w:pPr>
              <w:rPr>
                <w:rFonts w:ascii="Segoe UI" w:eastAsia="Times New Roman" w:hAnsi="Segoe UI" w:cs="Segoe UI"/>
                <w:b/>
                <w:bCs/>
                <w:color w:val="009FE3"/>
                <w:lang w:eastAsia="de-DE"/>
              </w:rPr>
            </w:pPr>
            <w:r w:rsidRPr="00CA7D9B">
              <w:rPr>
                <w:rFonts w:ascii="Segoe UI" w:eastAsia="Times New Roman" w:hAnsi="Segoe UI" w:cs="Segoe UI"/>
                <w:b/>
                <w:bCs/>
                <w:color w:val="009FE3"/>
                <w:lang w:eastAsia="de-DE"/>
              </w:rPr>
              <w:t>Verantwortung aus der Region – für die Region</w:t>
            </w:r>
          </w:p>
          <w:p w14:paraId="14943045" w14:textId="77777777" w:rsidR="00CA7D9B" w:rsidRPr="00CA7D9B" w:rsidRDefault="00CA7D9B" w:rsidP="00CA7D9B">
            <w:pPr>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 xml:space="preserve">Mit der Spendenaktion verfolgt Meiko ein klares Ziel: </w:t>
            </w:r>
            <w:r w:rsidRPr="00CA7D9B">
              <w:rPr>
                <w:rFonts w:ascii="Segoe UI" w:eastAsia="Times New Roman" w:hAnsi="Segoe UI" w:cs="Segoe UI"/>
                <w:b/>
                <w:bCs/>
                <w:color w:val="000000"/>
                <w:sz w:val="20"/>
                <w:szCs w:val="20"/>
                <w:lang w:eastAsia="de-DE"/>
              </w:rPr>
              <w:t>Die Region stärken, ehrenamtliches Engagement fördern und die eigenen Mitarbeitenden ermutigen</w:t>
            </w:r>
            <w:r w:rsidRPr="00CA7D9B">
              <w:rPr>
                <w:rFonts w:ascii="Segoe UI" w:eastAsia="Times New Roman" w:hAnsi="Segoe UI" w:cs="Segoe UI"/>
                <w:color w:val="000000"/>
                <w:sz w:val="20"/>
                <w:szCs w:val="20"/>
                <w:lang w:eastAsia="de-DE"/>
              </w:rPr>
              <w:t xml:space="preserve">, sich für Herzensprojekte oder Vereine einzusetzen. Denn wer bei Meiko arbeitet, kann Förderanträge einreichen und sich direkt für eine gute Sache stark machen. Über die Vergabe der Mittel entscheidet ein unternehmensinternes Gremium. Wichtig ist, dass die geförderten Projekte </w:t>
            </w:r>
            <w:r w:rsidRPr="00CA7D9B">
              <w:rPr>
                <w:rFonts w:ascii="Segoe UI" w:eastAsia="Times New Roman" w:hAnsi="Segoe UI" w:cs="Segoe UI"/>
                <w:b/>
                <w:bCs/>
                <w:color w:val="000000"/>
                <w:sz w:val="20"/>
                <w:szCs w:val="20"/>
                <w:lang w:eastAsia="de-DE"/>
              </w:rPr>
              <w:t>regional verankert sind, der Jugend zugutekommen oder dem Thema Nachhaltigkeit verpflichtet sind</w:t>
            </w:r>
            <w:r w:rsidRPr="00CA7D9B">
              <w:rPr>
                <w:rFonts w:ascii="Segoe UI" w:eastAsia="Times New Roman" w:hAnsi="Segoe UI" w:cs="Segoe UI"/>
                <w:color w:val="000000"/>
                <w:sz w:val="20"/>
                <w:szCs w:val="20"/>
                <w:lang w:eastAsia="de-DE"/>
              </w:rPr>
              <w:t>.</w:t>
            </w:r>
          </w:p>
          <w:p w14:paraId="140C937F" w14:textId="510FBF96" w:rsidR="00CA7D9B" w:rsidRPr="00CA7D9B" w:rsidRDefault="00CA7D9B" w:rsidP="00CA7D9B">
            <w:pPr>
              <w:rPr>
                <w:rFonts w:ascii="Segoe UI" w:eastAsia="Times New Roman" w:hAnsi="Segoe UI" w:cs="Segoe UI"/>
                <w:color w:val="000000"/>
                <w:sz w:val="20"/>
                <w:szCs w:val="20"/>
                <w:lang w:eastAsia="de-DE"/>
              </w:rPr>
            </w:pPr>
            <w:r w:rsidRPr="00CA7D9B">
              <w:rPr>
                <w:rFonts w:ascii="Segoe UI" w:eastAsia="Times New Roman" w:hAnsi="Segoe UI" w:cs="Segoe UI"/>
                <w:i/>
                <w:iCs/>
                <w:color w:val="000000"/>
                <w:sz w:val="20"/>
                <w:szCs w:val="20"/>
                <w:lang w:eastAsia="de-DE"/>
              </w:rPr>
              <w:t>„Für uns ist die Miteinander-Aktion eine wunderbare Gelegenheit, unserer Region etwas zurückzugeben“, erklärt Dr.-Ing. Thomas Peukert, CEO der Meiko Gruppe. „Hier leben unsere Mitarbeitenden, hier sind wir seit 1927 fest verwurzelt. Bei jeder Spendenübergabe erlebe ich hautnah, mit welchem Engagement sich Menschen für ihre Anliegen einsetzen – das verdient große Anerkennung.“</w:t>
            </w:r>
            <w:r>
              <w:rPr>
                <w:rFonts w:ascii="Segoe UI" w:eastAsia="Times New Roman" w:hAnsi="Segoe UI" w:cs="Segoe UI"/>
                <w:i/>
                <w:iCs/>
                <w:color w:val="000000"/>
                <w:sz w:val="20"/>
                <w:szCs w:val="20"/>
                <w:lang w:eastAsia="de-DE"/>
              </w:rPr>
              <w:br/>
            </w:r>
          </w:p>
        </w:tc>
      </w:tr>
      <w:tr w:rsidR="00CA7D9B" w:rsidRPr="00CA7D9B" w14:paraId="5D22155A" w14:textId="77777777" w:rsidTr="00CA7D9B">
        <w:trPr>
          <w:tblCellSpacing w:w="0" w:type="dxa"/>
        </w:trPr>
        <w:tc>
          <w:tcPr>
            <w:tcW w:w="0" w:type="auto"/>
            <w:hideMark/>
          </w:tcPr>
          <w:p w14:paraId="6066209A" w14:textId="77777777" w:rsidR="00CA7D9B" w:rsidRPr="00CA7D9B" w:rsidRDefault="00CA7D9B" w:rsidP="00CA7D9B">
            <w:pPr>
              <w:rPr>
                <w:rFonts w:ascii="Segoe UI" w:eastAsia="Times New Roman" w:hAnsi="Segoe UI" w:cs="Segoe UI"/>
                <w:b/>
                <w:bCs/>
                <w:color w:val="009FE3"/>
                <w:lang w:eastAsia="de-DE"/>
              </w:rPr>
            </w:pPr>
            <w:r w:rsidRPr="00CA7D9B">
              <w:rPr>
                <w:rFonts w:ascii="Segoe UI" w:eastAsia="Times New Roman" w:hAnsi="Segoe UI" w:cs="Segoe UI"/>
                <w:b/>
                <w:bCs/>
                <w:color w:val="009FE3"/>
                <w:lang w:eastAsia="de-DE"/>
              </w:rPr>
              <w:t>Was gefördert wurde</w:t>
            </w:r>
          </w:p>
          <w:p w14:paraId="48FD8BD6" w14:textId="77777777" w:rsidR="00CA7D9B" w:rsidRPr="00CA7D9B" w:rsidRDefault="00CA7D9B" w:rsidP="00CA7D9B">
            <w:pPr>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Stefanie Möschle aus dem Personal- und Sozialwesen, selbst Mitglied im Vergabegremium, ergänzt:</w:t>
            </w:r>
          </w:p>
          <w:p w14:paraId="41EA6D0E" w14:textId="77777777" w:rsidR="00CA7D9B" w:rsidRPr="00CA7D9B" w:rsidRDefault="00CA7D9B" w:rsidP="00CA7D9B">
            <w:pPr>
              <w:rPr>
                <w:rFonts w:ascii="Segoe UI" w:eastAsia="Times New Roman" w:hAnsi="Segoe UI" w:cs="Segoe UI"/>
                <w:color w:val="000000"/>
                <w:sz w:val="20"/>
                <w:szCs w:val="20"/>
                <w:lang w:eastAsia="de-DE"/>
              </w:rPr>
            </w:pPr>
            <w:r w:rsidRPr="00CA7D9B">
              <w:rPr>
                <w:rFonts w:ascii="Segoe UI" w:eastAsia="Times New Roman" w:hAnsi="Segoe UI" w:cs="Segoe UI"/>
                <w:i/>
                <w:iCs/>
                <w:color w:val="000000"/>
                <w:sz w:val="20"/>
                <w:szCs w:val="20"/>
                <w:lang w:eastAsia="de-DE"/>
              </w:rPr>
              <w:t>„</w:t>
            </w:r>
            <w:r w:rsidRPr="00CA7D9B">
              <w:rPr>
                <w:rFonts w:ascii="Segoe UI" w:eastAsia="Times New Roman" w:hAnsi="Segoe UI" w:cs="Segoe UI"/>
                <w:color w:val="000000"/>
                <w:sz w:val="20"/>
                <w:szCs w:val="20"/>
                <w:lang w:eastAsia="de-DE"/>
              </w:rPr>
              <w:t>Die Auswahl fällt uns nicht leicht, denn viele Vereine leisten Großartiges und benötigen dringend Unterstützung.</w:t>
            </w:r>
            <w:r w:rsidRPr="00CA7D9B">
              <w:rPr>
                <w:rFonts w:ascii="Segoe UI" w:eastAsia="Times New Roman" w:hAnsi="Segoe UI" w:cs="Segoe UI"/>
                <w:i/>
                <w:iCs/>
                <w:color w:val="000000"/>
                <w:sz w:val="20"/>
                <w:szCs w:val="20"/>
                <w:lang w:eastAsia="de-DE"/>
              </w:rPr>
              <w:t>“</w:t>
            </w:r>
          </w:p>
          <w:p w14:paraId="59668388" w14:textId="77777777" w:rsidR="00CA7D9B" w:rsidRPr="00CA7D9B" w:rsidRDefault="00CA7D9B" w:rsidP="00CA7D9B">
            <w:pPr>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 xml:space="preserve">Gefördert wurden unter anderem </w:t>
            </w:r>
            <w:r w:rsidRPr="00CA7D9B">
              <w:rPr>
                <w:rFonts w:ascii="Segoe UI" w:eastAsia="Times New Roman" w:hAnsi="Segoe UI" w:cs="Segoe UI"/>
                <w:b/>
                <w:bCs/>
                <w:color w:val="000000"/>
                <w:sz w:val="20"/>
                <w:szCs w:val="20"/>
                <w:lang w:eastAsia="de-DE"/>
              </w:rPr>
              <w:t xml:space="preserve">neue Fußballtore für den SV </w:t>
            </w:r>
            <w:proofErr w:type="spellStart"/>
            <w:r w:rsidRPr="00CA7D9B">
              <w:rPr>
                <w:rFonts w:ascii="Segoe UI" w:eastAsia="Times New Roman" w:hAnsi="Segoe UI" w:cs="Segoe UI"/>
                <w:b/>
                <w:bCs/>
                <w:color w:val="000000"/>
                <w:sz w:val="20"/>
                <w:szCs w:val="20"/>
                <w:lang w:eastAsia="de-DE"/>
              </w:rPr>
              <w:t>Waltersweier</w:t>
            </w:r>
            <w:proofErr w:type="spellEnd"/>
            <w:r w:rsidRPr="00CA7D9B">
              <w:rPr>
                <w:rFonts w:ascii="Segoe UI" w:eastAsia="Times New Roman" w:hAnsi="Segoe UI" w:cs="Segoe UI"/>
                <w:color w:val="000000"/>
                <w:sz w:val="20"/>
                <w:szCs w:val="20"/>
                <w:lang w:eastAsia="de-DE"/>
              </w:rPr>
              <w:t xml:space="preserve">, </w:t>
            </w:r>
            <w:r w:rsidRPr="00CA7D9B">
              <w:rPr>
                <w:rFonts w:ascii="Segoe UI" w:eastAsia="Times New Roman" w:hAnsi="Segoe UI" w:cs="Segoe UI"/>
                <w:b/>
                <w:bCs/>
                <w:color w:val="000000"/>
                <w:sz w:val="20"/>
                <w:szCs w:val="20"/>
                <w:lang w:eastAsia="de-DE"/>
              </w:rPr>
              <w:t xml:space="preserve">Instrumente für den Musikverein </w:t>
            </w:r>
            <w:proofErr w:type="spellStart"/>
            <w:r w:rsidRPr="00CA7D9B">
              <w:rPr>
                <w:rFonts w:ascii="Segoe UI" w:eastAsia="Times New Roman" w:hAnsi="Segoe UI" w:cs="Segoe UI"/>
                <w:b/>
                <w:bCs/>
                <w:color w:val="000000"/>
                <w:sz w:val="20"/>
                <w:szCs w:val="20"/>
                <w:lang w:eastAsia="de-DE"/>
              </w:rPr>
              <w:t>Kürzell</w:t>
            </w:r>
            <w:proofErr w:type="spellEnd"/>
            <w:r w:rsidRPr="00CA7D9B">
              <w:rPr>
                <w:rFonts w:ascii="Segoe UI" w:eastAsia="Times New Roman" w:hAnsi="Segoe UI" w:cs="Segoe UI"/>
                <w:color w:val="000000"/>
                <w:sz w:val="20"/>
                <w:szCs w:val="20"/>
                <w:lang w:eastAsia="de-DE"/>
              </w:rPr>
              <w:t xml:space="preserve">, </w:t>
            </w:r>
            <w:r w:rsidRPr="00CA7D9B">
              <w:rPr>
                <w:rFonts w:ascii="Segoe UI" w:eastAsia="Times New Roman" w:hAnsi="Segoe UI" w:cs="Segoe UI"/>
                <w:b/>
                <w:bCs/>
                <w:color w:val="000000"/>
                <w:sz w:val="20"/>
                <w:szCs w:val="20"/>
                <w:lang w:eastAsia="de-DE"/>
              </w:rPr>
              <w:t xml:space="preserve">Bälle für den Tischtennisclub </w:t>
            </w:r>
            <w:proofErr w:type="spellStart"/>
            <w:r w:rsidRPr="00CA7D9B">
              <w:rPr>
                <w:rFonts w:ascii="Segoe UI" w:eastAsia="Times New Roman" w:hAnsi="Segoe UI" w:cs="Segoe UI"/>
                <w:b/>
                <w:bCs/>
                <w:color w:val="000000"/>
                <w:sz w:val="20"/>
                <w:szCs w:val="20"/>
                <w:lang w:eastAsia="de-DE"/>
              </w:rPr>
              <w:t>Berghaupten</w:t>
            </w:r>
            <w:proofErr w:type="spellEnd"/>
            <w:r w:rsidRPr="00CA7D9B">
              <w:rPr>
                <w:rFonts w:ascii="Segoe UI" w:eastAsia="Times New Roman" w:hAnsi="Segoe UI" w:cs="Segoe UI"/>
                <w:color w:val="000000"/>
                <w:sz w:val="20"/>
                <w:szCs w:val="20"/>
                <w:lang w:eastAsia="de-DE"/>
              </w:rPr>
              <w:t xml:space="preserve"> und </w:t>
            </w:r>
            <w:r w:rsidRPr="00CA7D9B">
              <w:rPr>
                <w:rFonts w:ascii="Segoe UI" w:eastAsia="Times New Roman" w:hAnsi="Segoe UI" w:cs="Segoe UI"/>
                <w:b/>
                <w:bCs/>
                <w:color w:val="000000"/>
                <w:sz w:val="20"/>
                <w:szCs w:val="20"/>
                <w:lang w:eastAsia="de-DE"/>
              </w:rPr>
              <w:t>ein neuer Pickleball-Platz für Jugendliche</w:t>
            </w:r>
            <w:r w:rsidRPr="00CA7D9B">
              <w:rPr>
                <w:rFonts w:ascii="Segoe UI" w:eastAsia="Times New Roman" w:hAnsi="Segoe UI" w:cs="Segoe UI"/>
                <w:color w:val="000000"/>
                <w:sz w:val="20"/>
                <w:szCs w:val="20"/>
                <w:lang w:eastAsia="de-DE"/>
              </w:rPr>
              <w:t xml:space="preserve">. Der </w:t>
            </w:r>
            <w:r w:rsidRPr="00CA7D9B">
              <w:rPr>
                <w:rFonts w:ascii="Segoe UI" w:eastAsia="Times New Roman" w:hAnsi="Segoe UI" w:cs="Segoe UI"/>
                <w:b/>
                <w:bCs/>
                <w:color w:val="000000"/>
                <w:sz w:val="20"/>
                <w:szCs w:val="20"/>
                <w:lang w:eastAsia="de-DE"/>
              </w:rPr>
              <w:t>Waldkindergarten Durbach</w:t>
            </w:r>
            <w:r w:rsidRPr="00CA7D9B">
              <w:rPr>
                <w:rFonts w:ascii="Segoe UI" w:eastAsia="Times New Roman" w:hAnsi="Segoe UI" w:cs="Segoe UI"/>
                <w:color w:val="000000"/>
                <w:sz w:val="20"/>
                <w:szCs w:val="20"/>
                <w:lang w:eastAsia="de-DE"/>
              </w:rPr>
              <w:t xml:space="preserve"> freut sich über Unterstützung, da er ohne öffentliche Mittel arbeitet und auf Eigeninitiative angewiesen ist. Für diese Einrichtungen ist die Förderung oft ein echter </w:t>
            </w:r>
            <w:r w:rsidRPr="00CA7D9B">
              <w:rPr>
                <w:rFonts w:ascii="Segoe UI" w:eastAsia="Times New Roman" w:hAnsi="Segoe UI" w:cs="Segoe UI"/>
                <w:b/>
                <w:bCs/>
                <w:color w:val="000000"/>
                <w:sz w:val="20"/>
                <w:szCs w:val="20"/>
                <w:lang w:eastAsia="de-DE"/>
              </w:rPr>
              <w:t>„warmer Regen“</w:t>
            </w:r>
            <w:r w:rsidRPr="00CA7D9B">
              <w:rPr>
                <w:rFonts w:ascii="Segoe UI" w:eastAsia="Times New Roman" w:hAnsi="Segoe UI" w:cs="Segoe UI"/>
                <w:color w:val="000000"/>
                <w:sz w:val="20"/>
                <w:szCs w:val="20"/>
                <w:lang w:eastAsia="de-DE"/>
              </w:rPr>
              <w:t>.</w:t>
            </w:r>
          </w:p>
          <w:p w14:paraId="4CD0E341" w14:textId="77777777" w:rsidR="00CA7D9B" w:rsidRPr="00CA7D9B" w:rsidRDefault="00CA7D9B" w:rsidP="00CA7D9B">
            <w:pPr>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br/>
              <w:t xml:space="preserve">Auch der </w:t>
            </w:r>
            <w:r w:rsidRPr="00CA7D9B">
              <w:rPr>
                <w:rFonts w:ascii="Segoe UI" w:eastAsia="Times New Roman" w:hAnsi="Segoe UI" w:cs="Segoe UI"/>
                <w:b/>
                <w:bCs/>
                <w:color w:val="000000"/>
                <w:sz w:val="20"/>
                <w:szCs w:val="20"/>
                <w:lang w:eastAsia="de-DE"/>
              </w:rPr>
              <w:t>Tierschutz</w:t>
            </w:r>
            <w:r w:rsidRPr="00CA7D9B">
              <w:rPr>
                <w:rFonts w:ascii="Segoe UI" w:eastAsia="Times New Roman" w:hAnsi="Segoe UI" w:cs="Segoe UI"/>
                <w:color w:val="000000"/>
                <w:sz w:val="20"/>
                <w:szCs w:val="20"/>
                <w:lang w:eastAsia="de-DE"/>
              </w:rPr>
              <w:t xml:space="preserve"> kam nicht zu kurz: Die </w:t>
            </w:r>
            <w:r w:rsidRPr="00CA7D9B">
              <w:rPr>
                <w:rFonts w:ascii="Segoe UI" w:eastAsia="Times New Roman" w:hAnsi="Segoe UI" w:cs="Segoe UI"/>
                <w:b/>
                <w:bCs/>
                <w:color w:val="000000"/>
                <w:sz w:val="20"/>
                <w:szCs w:val="20"/>
                <w:lang w:eastAsia="de-DE"/>
              </w:rPr>
              <w:t>Igelrettung Ortenau e.V.</w:t>
            </w:r>
            <w:r w:rsidRPr="00CA7D9B">
              <w:rPr>
                <w:rFonts w:ascii="Segoe UI" w:eastAsia="Times New Roman" w:hAnsi="Segoe UI" w:cs="Segoe UI"/>
                <w:color w:val="000000"/>
                <w:sz w:val="20"/>
                <w:szCs w:val="20"/>
                <w:lang w:eastAsia="de-DE"/>
              </w:rPr>
              <w:t xml:space="preserve"> erhielt finanzielle Hilfe für Futtermittel und medizinische Versorgung. Der Verein kümmert sich um verletzte Wildtiere und sucht regelmäßig „Paten“, die Igel in ihren Gärten aufnehmen. Gerade in Hitzeperioden mangelt es den Tieren an Wasser – ein einfacher Tipp: </w:t>
            </w:r>
            <w:r w:rsidRPr="00CA7D9B">
              <w:rPr>
                <w:rFonts w:ascii="Segoe UI" w:eastAsia="Times New Roman" w:hAnsi="Segoe UI" w:cs="Segoe UI"/>
                <w:b/>
                <w:bCs/>
                <w:color w:val="000000"/>
                <w:sz w:val="20"/>
                <w:szCs w:val="20"/>
                <w:lang w:eastAsia="de-DE"/>
              </w:rPr>
              <w:t>flache Wasserschalen im Garten aufstellen</w:t>
            </w:r>
            <w:r w:rsidRPr="00CA7D9B">
              <w:rPr>
                <w:rFonts w:ascii="Segoe UI" w:eastAsia="Times New Roman" w:hAnsi="Segoe UI" w:cs="Segoe UI"/>
                <w:color w:val="000000"/>
                <w:sz w:val="20"/>
                <w:szCs w:val="20"/>
                <w:lang w:eastAsia="de-DE"/>
              </w:rPr>
              <w:t xml:space="preserve"> hilft enorm.</w:t>
            </w:r>
          </w:p>
          <w:p w14:paraId="04AB0F35" w14:textId="77777777" w:rsidR="00CA7D9B" w:rsidRPr="00CA7D9B" w:rsidRDefault="00CA7D9B" w:rsidP="00CA7D9B">
            <w:pPr>
              <w:spacing w:after="240"/>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br/>
              <w:t xml:space="preserve">Ein weiteres Beispiel ist der Verein </w:t>
            </w:r>
            <w:r w:rsidRPr="00CA7D9B">
              <w:rPr>
                <w:rFonts w:ascii="Segoe UI" w:eastAsia="Times New Roman" w:hAnsi="Segoe UI" w:cs="Segoe UI"/>
                <w:b/>
                <w:bCs/>
                <w:color w:val="000000"/>
                <w:sz w:val="20"/>
                <w:szCs w:val="20"/>
                <w:lang w:eastAsia="de-DE"/>
              </w:rPr>
              <w:t>„Freizeithäuser Schottenhöfen e.V.“</w:t>
            </w:r>
            <w:r w:rsidRPr="00CA7D9B">
              <w:rPr>
                <w:rFonts w:ascii="Segoe UI" w:eastAsia="Times New Roman" w:hAnsi="Segoe UI" w:cs="Segoe UI"/>
                <w:color w:val="000000"/>
                <w:sz w:val="20"/>
                <w:szCs w:val="20"/>
                <w:lang w:eastAsia="de-DE"/>
              </w:rPr>
              <w:t xml:space="preserve">, der zwei Häuser in Nordrach renovieren möchte, um sie für Jugendfreizeiten nutzbar zu machen. Und auch auf der Wunschliste vieler Vereine stehen regelmäßig </w:t>
            </w:r>
            <w:r w:rsidRPr="00CA7D9B">
              <w:rPr>
                <w:rFonts w:ascii="Segoe UI" w:eastAsia="Times New Roman" w:hAnsi="Segoe UI" w:cs="Segoe UI"/>
                <w:b/>
                <w:bCs/>
                <w:color w:val="000000"/>
                <w:sz w:val="20"/>
                <w:szCs w:val="20"/>
                <w:lang w:eastAsia="de-DE"/>
              </w:rPr>
              <w:t>Meiko-Spülmaschinen für Vereinsheime</w:t>
            </w:r>
            <w:r w:rsidRPr="00CA7D9B">
              <w:rPr>
                <w:rFonts w:ascii="Segoe UI" w:eastAsia="Times New Roman" w:hAnsi="Segoe UI" w:cs="Segoe UI"/>
                <w:color w:val="000000"/>
                <w:sz w:val="20"/>
                <w:szCs w:val="20"/>
                <w:lang w:eastAsia="de-DE"/>
              </w:rPr>
              <w:t>.</w:t>
            </w:r>
          </w:p>
          <w:p w14:paraId="31730885" w14:textId="77777777" w:rsidR="00CA7D9B" w:rsidRPr="00CA7D9B" w:rsidRDefault="00CA7D9B" w:rsidP="00CA7D9B">
            <w:pPr>
              <w:rPr>
                <w:rFonts w:ascii="Segoe UI" w:eastAsia="Times New Roman" w:hAnsi="Segoe UI" w:cs="Segoe UI"/>
                <w:b/>
                <w:bCs/>
                <w:color w:val="009FE3"/>
                <w:lang w:eastAsia="de-DE"/>
              </w:rPr>
            </w:pPr>
            <w:r w:rsidRPr="00CA7D9B">
              <w:rPr>
                <w:rFonts w:ascii="Segoe UI" w:eastAsia="Times New Roman" w:hAnsi="Segoe UI" w:cs="Segoe UI"/>
                <w:b/>
                <w:bCs/>
                <w:color w:val="009FE3"/>
                <w:lang w:eastAsia="de-DE"/>
              </w:rPr>
              <w:t>Ein starkes Zeichen für die Gemeinschaft</w:t>
            </w:r>
          </w:p>
          <w:p w14:paraId="251AACDC" w14:textId="77777777" w:rsidR="00CA7D9B" w:rsidRPr="00CA7D9B" w:rsidRDefault="00CA7D9B" w:rsidP="00CA7D9B">
            <w:p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 xml:space="preserve">Insgesamt hat Meiko mit der </w:t>
            </w:r>
            <w:r w:rsidRPr="00CA7D9B">
              <w:rPr>
                <w:rFonts w:ascii="Segoe UI" w:eastAsia="Times New Roman" w:hAnsi="Segoe UI" w:cs="Segoe UI"/>
                <w:i/>
                <w:iCs/>
                <w:color w:val="000000"/>
                <w:sz w:val="20"/>
                <w:szCs w:val="20"/>
                <w:lang w:eastAsia="de-DE"/>
              </w:rPr>
              <w:t>Miteinander</w:t>
            </w:r>
            <w:r w:rsidRPr="00CA7D9B">
              <w:rPr>
                <w:rFonts w:ascii="Segoe UI" w:eastAsia="Times New Roman" w:hAnsi="Segoe UI" w:cs="Segoe UI"/>
                <w:color w:val="000000"/>
                <w:sz w:val="20"/>
                <w:szCs w:val="20"/>
                <w:lang w:eastAsia="de-DE"/>
              </w:rPr>
              <w:t xml:space="preserve">-Initiative bereits </w:t>
            </w:r>
            <w:r w:rsidRPr="00CA7D9B">
              <w:rPr>
                <w:rFonts w:ascii="Segoe UI" w:eastAsia="Times New Roman" w:hAnsi="Segoe UI" w:cs="Segoe UI"/>
                <w:b/>
                <w:bCs/>
                <w:color w:val="000000"/>
                <w:sz w:val="20"/>
                <w:szCs w:val="20"/>
                <w:lang w:eastAsia="de-DE"/>
              </w:rPr>
              <w:t>über 30.100 Euro in die Region investiert</w:t>
            </w:r>
            <w:r w:rsidRPr="00CA7D9B">
              <w:rPr>
                <w:rFonts w:ascii="Segoe UI" w:eastAsia="Times New Roman" w:hAnsi="Segoe UI" w:cs="Segoe UI"/>
                <w:color w:val="000000"/>
                <w:sz w:val="20"/>
                <w:szCs w:val="20"/>
                <w:lang w:eastAsia="de-DE"/>
              </w:rPr>
              <w:t>. Die Begeisterung bei der aktuellen Spendenübergabe war groß – das zeigt: Das Engagement trifft auf offene Arme.</w:t>
            </w:r>
          </w:p>
          <w:p w14:paraId="0B6645E6" w14:textId="77777777" w:rsidR="00CA7D9B" w:rsidRPr="00CA7D9B" w:rsidRDefault="00CA7D9B" w:rsidP="00CA7D9B">
            <w:p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Zum Abschluss ermutigte Dr. Thomas Peukert die anwesenden Vereinsvertreter:</w:t>
            </w:r>
          </w:p>
          <w:p w14:paraId="6D943117" w14:textId="77777777" w:rsidR="00CA7D9B" w:rsidRPr="00CA7D9B" w:rsidRDefault="00CA7D9B" w:rsidP="00CA7D9B">
            <w:pPr>
              <w:spacing w:beforeAutospacing="1"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lastRenderedPageBreak/>
              <w:br/>
            </w:r>
            <w:r w:rsidRPr="00CA7D9B">
              <w:rPr>
                <w:rFonts w:ascii="Segoe UI" w:eastAsia="Times New Roman" w:hAnsi="Segoe UI" w:cs="Segoe UI"/>
                <w:i/>
                <w:iCs/>
                <w:color w:val="000000"/>
                <w:sz w:val="20"/>
                <w:szCs w:val="20"/>
                <w:lang w:eastAsia="de-DE"/>
              </w:rPr>
              <w:t>„</w:t>
            </w:r>
            <w:r w:rsidRPr="00CA7D9B">
              <w:rPr>
                <w:rFonts w:ascii="Segoe UI" w:eastAsia="Times New Roman" w:hAnsi="Segoe UI" w:cs="Segoe UI"/>
                <w:color w:val="000000"/>
                <w:sz w:val="20"/>
                <w:szCs w:val="20"/>
                <w:lang w:eastAsia="de-DE"/>
              </w:rPr>
              <w:t>Machen Sie weiter, engagieren Sie sich. Das ist ein wertvoller Beitrag für unsere Gesellschaft – und wir alle profitieren am Ende davon.</w:t>
            </w:r>
            <w:r w:rsidRPr="00CA7D9B">
              <w:rPr>
                <w:rFonts w:ascii="Segoe UI" w:eastAsia="Times New Roman" w:hAnsi="Segoe UI" w:cs="Segoe UI"/>
                <w:i/>
                <w:iCs/>
                <w:color w:val="000000"/>
                <w:sz w:val="20"/>
                <w:szCs w:val="20"/>
                <w:lang w:eastAsia="de-DE"/>
              </w:rPr>
              <w:t>“</w:t>
            </w:r>
          </w:p>
          <w:p w14:paraId="692C2375" w14:textId="77777777" w:rsidR="00CA7D9B" w:rsidRPr="00CA7D9B" w:rsidRDefault="00CA7D9B" w:rsidP="00CA7D9B">
            <w:pPr>
              <w:rPr>
                <w:rFonts w:ascii="Segoe UI" w:eastAsia="Times New Roman" w:hAnsi="Segoe UI" w:cs="Segoe UI"/>
                <w:b/>
                <w:bCs/>
                <w:color w:val="009FE3"/>
                <w:lang w:eastAsia="de-DE"/>
              </w:rPr>
            </w:pPr>
            <w:r w:rsidRPr="00CA7D9B">
              <w:rPr>
                <w:rFonts w:ascii="Segoe UI" w:eastAsia="Times New Roman" w:hAnsi="Segoe UI" w:cs="Segoe UI"/>
                <w:b/>
                <w:bCs/>
                <w:color w:val="009FE3"/>
                <w:lang w:eastAsia="de-DE"/>
              </w:rPr>
              <w:t>Die geförderten Organisationen im Überblick:</w:t>
            </w:r>
          </w:p>
          <w:p w14:paraId="5D59331E"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TV Biberach</w:t>
            </w:r>
          </w:p>
          <w:p w14:paraId="420AEA27"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Verein Freies Montenegro (Baumprojekt)</w:t>
            </w:r>
          </w:p>
          <w:p w14:paraId="37C5B55B"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Freizeithäuser Schottenhöfen e.V. (St. Benedict &amp; Lioba)</w:t>
            </w:r>
          </w:p>
          <w:p w14:paraId="36CB4012"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proofErr w:type="gramStart"/>
            <w:r w:rsidRPr="00CA7D9B">
              <w:rPr>
                <w:rFonts w:ascii="Segoe UI" w:eastAsia="Times New Roman" w:hAnsi="Segoe UI" w:cs="Segoe UI"/>
                <w:color w:val="000000"/>
                <w:sz w:val="20"/>
                <w:szCs w:val="20"/>
                <w:lang w:eastAsia="de-DE"/>
              </w:rPr>
              <w:t>DRK Ortsverein</w:t>
            </w:r>
            <w:proofErr w:type="gramEnd"/>
            <w:r w:rsidRPr="00CA7D9B">
              <w:rPr>
                <w:rFonts w:ascii="Segoe UI" w:eastAsia="Times New Roman" w:hAnsi="Segoe UI" w:cs="Segoe UI"/>
                <w:color w:val="000000"/>
                <w:sz w:val="20"/>
                <w:szCs w:val="20"/>
                <w:lang w:eastAsia="de-DE"/>
              </w:rPr>
              <w:t xml:space="preserve"> Reichenbach/Kuhbach e.V.</w:t>
            </w:r>
          </w:p>
          <w:p w14:paraId="2E65CE7A"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 xml:space="preserve">Musikverein </w:t>
            </w:r>
            <w:proofErr w:type="spellStart"/>
            <w:r w:rsidRPr="00CA7D9B">
              <w:rPr>
                <w:rFonts w:ascii="Segoe UI" w:eastAsia="Times New Roman" w:hAnsi="Segoe UI" w:cs="Segoe UI"/>
                <w:color w:val="000000"/>
                <w:sz w:val="20"/>
                <w:szCs w:val="20"/>
                <w:lang w:eastAsia="de-DE"/>
              </w:rPr>
              <w:t>Kürzell</w:t>
            </w:r>
            <w:proofErr w:type="spellEnd"/>
            <w:r w:rsidRPr="00CA7D9B">
              <w:rPr>
                <w:rFonts w:ascii="Segoe UI" w:eastAsia="Times New Roman" w:hAnsi="Segoe UI" w:cs="Segoe UI"/>
                <w:color w:val="000000"/>
                <w:sz w:val="20"/>
                <w:szCs w:val="20"/>
                <w:lang w:eastAsia="de-DE"/>
              </w:rPr>
              <w:t xml:space="preserve"> e.V.</w:t>
            </w:r>
          </w:p>
          <w:p w14:paraId="12AEF34B"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 xml:space="preserve">SV </w:t>
            </w:r>
            <w:proofErr w:type="spellStart"/>
            <w:r w:rsidRPr="00CA7D9B">
              <w:rPr>
                <w:rFonts w:ascii="Segoe UI" w:eastAsia="Times New Roman" w:hAnsi="Segoe UI" w:cs="Segoe UI"/>
                <w:color w:val="000000"/>
                <w:sz w:val="20"/>
                <w:szCs w:val="20"/>
                <w:lang w:eastAsia="de-DE"/>
              </w:rPr>
              <w:t>Waltersweier</w:t>
            </w:r>
            <w:proofErr w:type="spellEnd"/>
            <w:r w:rsidRPr="00CA7D9B">
              <w:rPr>
                <w:rFonts w:ascii="Segoe UI" w:eastAsia="Times New Roman" w:hAnsi="Segoe UI" w:cs="Segoe UI"/>
                <w:color w:val="000000"/>
                <w:sz w:val="20"/>
                <w:szCs w:val="20"/>
                <w:lang w:eastAsia="de-DE"/>
              </w:rPr>
              <w:t xml:space="preserve"> – Kinder- und Jugendsport</w:t>
            </w:r>
          </w:p>
          <w:p w14:paraId="5CB836F9"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 xml:space="preserve">Tischtennisclub </w:t>
            </w:r>
            <w:proofErr w:type="spellStart"/>
            <w:r w:rsidRPr="00CA7D9B">
              <w:rPr>
                <w:rFonts w:ascii="Segoe UI" w:eastAsia="Times New Roman" w:hAnsi="Segoe UI" w:cs="Segoe UI"/>
                <w:color w:val="000000"/>
                <w:sz w:val="20"/>
                <w:szCs w:val="20"/>
                <w:lang w:eastAsia="de-DE"/>
              </w:rPr>
              <w:t>Berghaupten</w:t>
            </w:r>
            <w:proofErr w:type="spellEnd"/>
            <w:r w:rsidRPr="00CA7D9B">
              <w:rPr>
                <w:rFonts w:ascii="Segoe UI" w:eastAsia="Times New Roman" w:hAnsi="Segoe UI" w:cs="Segoe UI"/>
                <w:color w:val="000000"/>
                <w:sz w:val="20"/>
                <w:szCs w:val="20"/>
                <w:lang w:eastAsia="de-DE"/>
              </w:rPr>
              <w:t xml:space="preserve"> e.V.</w:t>
            </w:r>
          </w:p>
          <w:p w14:paraId="2221C72D"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 xml:space="preserve">Einwohnergemeinschaft </w:t>
            </w:r>
            <w:proofErr w:type="spellStart"/>
            <w:r w:rsidRPr="00CA7D9B">
              <w:rPr>
                <w:rFonts w:ascii="Segoe UI" w:eastAsia="Times New Roman" w:hAnsi="Segoe UI" w:cs="Segoe UI"/>
                <w:color w:val="000000"/>
                <w:sz w:val="20"/>
                <w:szCs w:val="20"/>
                <w:lang w:eastAsia="de-DE"/>
              </w:rPr>
              <w:t>Hilboltsweier</w:t>
            </w:r>
            <w:proofErr w:type="spellEnd"/>
          </w:p>
          <w:p w14:paraId="04E2BF3A"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Igelrettung Offenburg e.V.</w:t>
            </w:r>
          </w:p>
          <w:p w14:paraId="09CEB830"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TC Ortenberg e.V.</w:t>
            </w:r>
          </w:p>
          <w:p w14:paraId="5A7CD20B"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Waldkindergarten Wilde Freunde Durbachtal</w:t>
            </w:r>
          </w:p>
          <w:p w14:paraId="0192CA37"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 xml:space="preserve">TUS </w:t>
            </w:r>
            <w:proofErr w:type="spellStart"/>
            <w:r w:rsidRPr="00CA7D9B">
              <w:rPr>
                <w:rFonts w:ascii="Segoe UI" w:eastAsia="Times New Roman" w:hAnsi="Segoe UI" w:cs="Segoe UI"/>
                <w:color w:val="000000"/>
                <w:sz w:val="20"/>
                <w:szCs w:val="20"/>
                <w:lang w:eastAsia="de-DE"/>
              </w:rPr>
              <w:t>Legelshurst</w:t>
            </w:r>
            <w:proofErr w:type="spellEnd"/>
          </w:p>
          <w:p w14:paraId="776447C4" w14:textId="77777777" w:rsidR="00CA7D9B" w:rsidRPr="00CA7D9B" w:rsidRDefault="00CA7D9B" w:rsidP="00CA7D9B">
            <w:pPr>
              <w:numPr>
                <w:ilvl w:val="0"/>
                <w:numId w:val="2"/>
              </w:numPr>
              <w:spacing w:before="100" w:beforeAutospacing="1" w:after="100" w:afterAutospacing="1"/>
              <w:rPr>
                <w:rFonts w:ascii="Segoe UI" w:eastAsia="Times New Roman" w:hAnsi="Segoe UI" w:cs="Segoe UI"/>
                <w:color w:val="000000"/>
                <w:sz w:val="20"/>
                <w:szCs w:val="20"/>
                <w:lang w:eastAsia="de-DE"/>
              </w:rPr>
            </w:pPr>
            <w:r w:rsidRPr="00CA7D9B">
              <w:rPr>
                <w:rFonts w:ascii="Segoe UI" w:eastAsia="Times New Roman" w:hAnsi="Segoe UI" w:cs="Segoe UI"/>
                <w:color w:val="000000"/>
                <w:sz w:val="20"/>
                <w:szCs w:val="20"/>
                <w:lang w:eastAsia="de-DE"/>
              </w:rPr>
              <w:t>HSG Hanauerland (Handball)</w:t>
            </w:r>
          </w:p>
        </w:tc>
      </w:tr>
    </w:tbl>
    <w:p w14:paraId="4E9ED447" w14:textId="77777777" w:rsidR="00CC4423" w:rsidRDefault="00CC4423" w:rsidP="00CC4423"/>
    <w:sectPr w:rsidR="00CC44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B2D62"/>
    <w:multiLevelType w:val="multilevel"/>
    <w:tmpl w:val="93BE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5009A"/>
    <w:multiLevelType w:val="multilevel"/>
    <w:tmpl w:val="9C96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289367">
    <w:abstractNumId w:val="0"/>
  </w:num>
  <w:num w:numId="2" w16cid:durableId="203907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9B"/>
    <w:rsid w:val="00645F37"/>
    <w:rsid w:val="0071750C"/>
    <w:rsid w:val="007201E0"/>
    <w:rsid w:val="0082183C"/>
    <w:rsid w:val="00C951AF"/>
    <w:rsid w:val="00CA3109"/>
    <w:rsid w:val="00CA7D9B"/>
    <w:rsid w:val="00CC4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852E"/>
  <w15:chartTrackingRefBased/>
  <w15:docId w15:val="{CADD595B-6050-4DF8-B163-7637028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uiPriority w:val="9"/>
    <w:qFormat/>
    <w:rsid w:val="00CA7D9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CA7D9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CA7D9B"/>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CA7D9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CA7D9B"/>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CA7D9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A7D9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A7D9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7D9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7D9B"/>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CA7D9B"/>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CA7D9B"/>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CA7D9B"/>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CA7D9B"/>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CA7D9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A7D9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A7D9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A7D9B"/>
    <w:rPr>
      <w:rFonts w:eastAsiaTheme="majorEastAsia" w:cstheme="majorBidi"/>
      <w:color w:val="272727" w:themeColor="text1" w:themeTint="D8"/>
    </w:rPr>
  </w:style>
  <w:style w:type="paragraph" w:styleId="Titel">
    <w:name w:val="Title"/>
    <w:basedOn w:val="Standard"/>
    <w:next w:val="Standard"/>
    <w:link w:val="TitelZchn"/>
    <w:uiPriority w:val="10"/>
    <w:qFormat/>
    <w:rsid w:val="00CA7D9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A7D9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A7D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A7D9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A7D9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A7D9B"/>
    <w:rPr>
      <w:rFonts w:ascii="Arial" w:hAnsi="Arial"/>
      <w:i/>
      <w:iCs/>
      <w:color w:val="404040" w:themeColor="text1" w:themeTint="BF"/>
    </w:rPr>
  </w:style>
  <w:style w:type="paragraph" w:styleId="Listenabsatz">
    <w:name w:val="List Paragraph"/>
    <w:basedOn w:val="Standard"/>
    <w:uiPriority w:val="34"/>
    <w:qFormat/>
    <w:rsid w:val="00CA7D9B"/>
    <w:pPr>
      <w:ind w:left="720"/>
      <w:contextualSpacing/>
    </w:pPr>
  </w:style>
  <w:style w:type="character" w:styleId="IntensiveHervorhebung">
    <w:name w:val="Intense Emphasis"/>
    <w:basedOn w:val="Absatz-Standardschriftart"/>
    <w:uiPriority w:val="21"/>
    <w:qFormat/>
    <w:rsid w:val="00CA7D9B"/>
    <w:rPr>
      <w:i/>
      <w:iCs/>
      <w:color w:val="365F91" w:themeColor="accent1" w:themeShade="BF"/>
    </w:rPr>
  </w:style>
  <w:style w:type="paragraph" w:styleId="IntensivesZitat">
    <w:name w:val="Intense Quote"/>
    <w:basedOn w:val="Standard"/>
    <w:next w:val="Standard"/>
    <w:link w:val="IntensivesZitatZchn"/>
    <w:uiPriority w:val="30"/>
    <w:qFormat/>
    <w:rsid w:val="00CA7D9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CA7D9B"/>
    <w:rPr>
      <w:rFonts w:ascii="Arial" w:hAnsi="Arial"/>
      <w:i/>
      <w:iCs/>
      <w:color w:val="365F91" w:themeColor="accent1" w:themeShade="BF"/>
    </w:rPr>
  </w:style>
  <w:style w:type="character" w:styleId="IntensiverVerweis">
    <w:name w:val="Intense Reference"/>
    <w:basedOn w:val="Absatz-Standardschriftart"/>
    <w:uiPriority w:val="32"/>
    <w:qFormat/>
    <w:rsid w:val="00CA7D9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019177">
      <w:bodyDiv w:val="1"/>
      <w:marLeft w:val="0"/>
      <w:marRight w:val="0"/>
      <w:marTop w:val="0"/>
      <w:marBottom w:val="0"/>
      <w:divBdr>
        <w:top w:val="none" w:sz="0" w:space="0" w:color="auto"/>
        <w:left w:val="none" w:sz="0" w:space="0" w:color="auto"/>
        <w:bottom w:val="none" w:sz="0" w:space="0" w:color="auto"/>
        <w:right w:val="none" w:sz="0" w:space="0" w:color="auto"/>
      </w:divBdr>
      <w:divsChild>
        <w:div w:id="675502099">
          <w:marLeft w:val="0"/>
          <w:marRight w:val="0"/>
          <w:marTop w:val="0"/>
          <w:marBottom w:val="0"/>
          <w:divBdr>
            <w:top w:val="none" w:sz="0" w:space="0" w:color="auto"/>
            <w:left w:val="none" w:sz="0" w:space="0" w:color="auto"/>
            <w:bottom w:val="none" w:sz="0" w:space="0" w:color="auto"/>
            <w:right w:val="none" w:sz="0" w:space="0" w:color="auto"/>
          </w:divBdr>
        </w:div>
        <w:div w:id="1688561401">
          <w:marLeft w:val="0"/>
          <w:marRight w:val="0"/>
          <w:marTop w:val="0"/>
          <w:marBottom w:val="0"/>
          <w:divBdr>
            <w:top w:val="none" w:sz="0" w:space="0" w:color="auto"/>
            <w:left w:val="none" w:sz="0" w:space="0" w:color="auto"/>
            <w:bottom w:val="none" w:sz="0" w:space="0" w:color="auto"/>
            <w:right w:val="none" w:sz="0" w:space="0" w:color="auto"/>
          </w:divBdr>
        </w:div>
        <w:div w:id="1235552000">
          <w:marLeft w:val="0"/>
          <w:marRight w:val="0"/>
          <w:marTop w:val="0"/>
          <w:marBottom w:val="0"/>
          <w:divBdr>
            <w:top w:val="none" w:sz="0" w:space="0" w:color="auto"/>
            <w:left w:val="none" w:sz="0" w:space="0" w:color="auto"/>
            <w:bottom w:val="none" w:sz="0" w:space="0" w:color="auto"/>
            <w:right w:val="none" w:sz="0" w:space="0" w:color="auto"/>
          </w:divBdr>
          <w:divsChild>
            <w:div w:id="1866096422">
              <w:marLeft w:val="0"/>
              <w:marRight w:val="0"/>
              <w:marTop w:val="0"/>
              <w:marBottom w:val="0"/>
              <w:divBdr>
                <w:top w:val="none" w:sz="0" w:space="0" w:color="auto"/>
                <w:left w:val="none" w:sz="0" w:space="0" w:color="auto"/>
                <w:bottom w:val="none" w:sz="0" w:space="0" w:color="auto"/>
                <w:right w:val="none" w:sz="0" w:space="0" w:color="auto"/>
              </w:divBdr>
            </w:div>
            <w:div w:id="1343162817">
              <w:marLeft w:val="0"/>
              <w:marRight w:val="0"/>
              <w:marTop w:val="0"/>
              <w:marBottom w:val="0"/>
              <w:divBdr>
                <w:top w:val="none" w:sz="0" w:space="0" w:color="auto"/>
                <w:left w:val="none" w:sz="0" w:space="0" w:color="auto"/>
                <w:bottom w:val="none" w:sz="0" w:space="0" w:color="auto"/>
                <w:right w:val="none" w:sz="0" w:space="0" w:color="auto"/>
              </w:divBdr>
            </w:div>
            <w:div w:id="191577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9973">
          <w:marLeft w:val="0"/>
          <w:marRight w:val="0"/>
          <w:marTop w:val="0"/>
          <w:marBottom w:val="0"/>
          <w:divBdr>
            <w:top w:val="none" w:sz="0" w:space="0" w:color="auto"/>
            <w:left w:val="none" w:sz="0" w:space="0" w:color="auto"/>
            <w:bottom w:val="none" w:sz="0" w:space="0" w:color="auto"/>
            <w:right w:val="none" w:sz="0" w:space="0" w:color="auto"/>
          </w:divBdr>
          <w:divsChild>
            <w:div w:id="291060531">
              <w:marLeft w:val="0"/>
              <w:marRight w:val="0"/>
              <w:marTop w:val="0"/>
              <w:marBottom w:val="0"/>
              <w:divBdr>
                <w:top w:val="none" w:sz="0" w:space="0" w:color="auto"/>
                <w:left w:val="none" w:sz="0" w:space="0" w:color="auto"/>
                <w:bottom w:val="none" w:sz="0" w:space="0" w:color="auto"/>
                <w:right w:val="none" w:sz="0" w:space="0" w:color="auto"/>
              </w:divBdr>
            </w:div>
            <w:div w:id="1001203231">
              <w:marLeft w:val="0"/>
              <w:marRight w:val="0"/>
              <w:marTop w:val="0"/>
              <w:marBottom w:val="0"/>
              <w:divBdr>
                <w:top w:val="none" w:sz="0" w:space="0" w:color="auto"/>
                <w:left w:val="none" w:sz="0" w:space="0" w:color="auto"/>
                <w:bottom w:val="none" w:sz="0" w:space="0" w:color="auto"/>
                <w:right w:val="none" w:sz="0" w:space="0" w:color="auto"/>
              </w:divBdr>
            </w:div>
            <w:div w:id="1016733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565025">
                  <w:marLeft w:val="0"/>
                  <w:marRight w:val="0"/>
                  <w:marTop w:val="0"/>
                  <w:marBottom w:val="0"/>
                  <w:divBdr>
                    <w:top w:val="none" w:sz="0" w:space="0" w:color="auto"/>
                    <w:left w:val="none" w:sz="0" w:space="0" w:color="auto"/>
                    <w:bottom w:val="none" w:sz="0" w:space="0" w:color="auto"/>
                    <w:right w:val="none" w:sz="0" w:space="0" w:color="auto"/>
                  </w:divBdr>
                </w:div>
              </w:divsChild>
            </w:div>
            <w:div w:id="979305667">
              <w:marLeft w:val="0"/>
              <w:marRight w:val="0"/>
              <w:marTop w:val="0"/>
              <w:marBottom w:val="0"/>
              <w:divBdr>
                <w:top w:val="none" w:sz="0" w:space="0" w:color="auto"/>
                <w:left w:val="none" w:sz="0" w:space="0" w:color="auto"/>
                <w:bottom w:val="none" w:sz="0" w:space="0" w:color="auto"/>
                <w:right w:val="none" w:sz="0" w:space="0" w:color="auto"/>
              </w:divBdr>
            </w:div>
            <w:div w:id="735781966">
              <w:marLeft w:val="0"/>
              <w:marRight w:val="0"/>
              <w:marTop w:val="0"/>
              <w:marBottom w:val="0"/>
              <w:divBdr>
                <w:top w:val="none" w:sz="0" w:space="0" w:color="auto"/>
                <w:left w:val="none" w:sz="0" w:space="0" w:color="auto"/>
                <w:bottom w:val="none" w:sz="0" w:space="0" w:color="auto"/>
                <w:right w:val="none" w:sz="0" w:space="0" w:color="auto"/>
              </w:divBdr>
            </w:div>
            <w:div w:id="1581064334">
              <w:marLeft w:val="0"/>
              <w:marRight w:val="0"/>
              <w:marTop w:val="0"/>
              <w:marBottom w:val="0"/>
              <w:divBdr>
                <w:top w:val="none" w:sz="0" w:space="0" w:color="auto"/>
                <w:left w:val="none" w:sz="0" w:space="0" w:color="auto"/>
                <w:bottom w:val="none" w:sz="0" w:space="0" w:color="auto"/>
                <w:right w:val="none" w:sz="0" w:space="0" w:color="auto"/>
              </w:divBdr>
            </w:div>
            <w:div w:id="1798798361">
              <w:marLeft w:val="0"/>
              <w:marRight w:val="0"/>
              <w:marTop w:val="0"/>
              <w:marBottom w:val="0"/>
              <w:divBdr>
                <w:top w:val="none" w:sz="0" w:space="0" w:color="auto"/>
                <w:left w:val="none" w:sz="0" w:space="0" w:color="auto"/>
                <w:bottom w:val="none" w:sz="0" w:space="0" w:color="auto"/>
                <w:right w:val="none" w:sz="0" w:space="0" w:color="auto"/>
              </w:divBdr>
              <w:divsChild>
                <w:div w:id="131483752">
                  <w:marLeft w:val="0"/>
                  <w:marRight w:val="0"/>
                  <w:marTop w:val="0"/>
                  <w:marBottom w:val="0"/>
                  <w:divBdr>
                    <w:top w:val="none" w:sz="0" w:space="0" w:color="auto"/>
                    <w:left w:val="none" w:sz="0" w:space="0" w:color="auto"/>
                    <w:bottom w:val="none" w:sz="0" w:space="0" w:color="auto"/>
                    <w:right w:val="none" w:sz="0" w:space="0" w:color="auto"/>
                  </w:divBdr>
                </w:div>
                <w:div w:id="950431241">
                  <w:marLeft w:val="0"/>
                  <w:marRight w:val="0"/>
                  <w:marTop w:val="0"/>
                  <w:marBottom w:val="0"/>
                  <w:divBdr>
                    <w:top w:val="none" w:sz="0" w:space="0" w:color="auto"/>
                    <w:left w:val="none" w:sz="0" w:space="0" w:color="auto"/>
                    <w:bottom w:val="none" w:sz="0" w:space="0" w:color="auto"/>
                    <w:right w:val="none" w:sz="0" w:space="0" w:color="auto"/>
                  </w:divBdr>
                  <w:divsChild>
                    <w:div w:id="1532568950">
                      <w:blockQuote w:val="1"/>
                      <w:marLeft w:val="720"/>
                      <w:marRight w:val="720"/>
                      <w:marTop w:val="100"/>
                      <w:marBottom w:val="100"/>
                      <w:divBdr>
                        <w:top w:val="none" w:sz="0" w:space="0" w:color="auto"/>
                        <w:left w:val="none" w:sz="0" w:space="0" w:color="auto"/>
                        <w:bottom w:val="none" w:sz="0" w:space="0" w:color="auto"/>
                        <w:right w:val="none" w:sz="0" w:space="0" w:color="auto"/>
                      </w:divBdr>
                    </w:div>
                    <w:div w:id="765615842">
                      <w:marLeft w:val="0"/>
                      <w:marRight w:val="0"/>
                      <w:marTop w:val="0"/>
                      <w:marBottom w:val="0"/>
                      <w:divBdr>
                        <w:top w:val="none" w:sz="0" w:space="0" w:color="auto"/>
                        <w:left w:val="none" w:sz="0" w:space="0" w:color="auto"/>
                        <w:bottom w:val="none" w:sz="0" w:space="0" w:color="auto"/>
                        <w:right w:val="none" w:sz="0" w:space="0" w:color="auto"/>
                      </w:divBdr>
                    </w:div>
                    <w:div w:id="15660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15632">
      <w:bodyDiv w:val="1"/>
      <w:marLeft w:val="0"/>
      <w:marRight w:val="0"/>
      <w:marTop w:val="0"/>
      <w:marBottom w:val="0"/>
      <w:divBdr>
        <w:top w:val="none" w:sz="0" w:space="0" w:color="auto"/>
        <w:left w:val="none" w:sz="0" w:space="0" w:color="auto"/>
        <w:bottom w:val="none" w:sz="0" w:space="0" w:color="auto"/>
        <w:right w:val="none" w:sz="0" w:space="0" w:color="auto"/>
      </w:divBdr>
      <w:divsChild>
        <w:div w:id="1483421376">
          <w:marLeft w:val="0"/>
          <w:marRight w:val="0"/>
          <w:marTop w:val="0"/>
          <w:marBottom w:val="0"/>
          <w:divBdr>
            <w:top w:val="none" w:sz="0" w:space="0" w:color="auto"/>
            <w:left w:val="none" w:sz="0" w:space="0" w:color="auto"/>
            <w:bottom w:val="none" w:sz="0" w:space="0" w:color="auto"/>
            <w:right w:val="none" w:sz="0" w:space="0" w:color="auto"/>
          </w:divBdr>
        </w:div>
        <w:div w:id="244071170">
          <w:marLeft w:val="0"/>
          <w:marRight w:val="0"/>
          <w:marTop w:val="0"/>
          <w:marBottom w:val="0"/>
          <w:divBdr>
            <w:top w:val="none" w:sz="0" w:space="0" w:color="auto"/>
            <w:left w:val="none" w:sz="0" w:space="0" w:color="auto"/>
            <w:bottom w:val="none" w:sz="0" w:space="0" w:color="auto"/>
            <w:right w:val="none" w:sz="0" w:space="0" w:color="auto"/>
          </w:divBdr>
        </w:div>
        <w:div w:id="674379272">
          <w:marLeft w:val="0"/>
          <w:marRight w:val="0"/>
          <w:marTop w:val="0"/>
          <w:marBottom w:val="0"/>
          <w:divBdr>
            <w:top w:val="none" w:sz="0" w:space="0" w:color="auto"/>
            <w:left w:val="none" w:sz="0" w:space="0" w:color="auto"/>
            <w:bottom w:val="none" w:sz="0" w:space="0" w:color="auto"/>
            <w:right w:val="none" w:sz="0" w:space="0" w:color="auto"/>
          </w:divBdr>
          <w:divsChild>
            <w:div w:id="1477649788">
              <w:marLeft w:val="0"/>
              <w:marRight w:val="0"/>
              <w:marTop w:val="0"/>
              <w:marBottom w:val="0"/>
              <w:divBdr>
                <w:top w:val="none" w:sz="0" w:space="0" w:color="auto"/>
                <w:left w:val="none" w:sz="0" w:space="0" w:color="auto"/>
                <w:bottom w:val="none" w:sz="0" w:space="0" w:color="auto"/>
                <w:right w:val="none" w:sz="0" w:space="0" w:color="auto"/>
              </w:divBdr>
            </w:div>
            <w:div w:id="674040585">
              <w:marLeft w:val="0"/>
              <w:marRight w:val="0"/>
              <w:marTop w:val="0"/>
              <w:marBottom w:val="0"/>
              <w:divBdr>
                <w:top w:val="none" w:sz="0" w:space="0" w:color="auto"/>
                <w:left w:val="none" w:sz="0" w:space="0" w:color="auto"/>
                <w:bottom w:val="none" w:sz="0" w:space="0" w:color="auto"/>
                <w:right w:val="none" w:sz="0" w:space="0" w:color="auto"/>
              </w:divBdr>
            </w:div>
            <w:div w:id="134258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7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5774">
          <w:marLeft w:val="0"/>
          <w:marRight w:val="0"/>
          <w:marTop w:val="0"/>
          <w:marBottom w:val="0"/>
          <w:divBdr>
            <w:top w:val="none" w:sz="0" w:space="0" w:color="auto"/>
            <w:left w:val="none" w:sz="0" w:space="0" w:color="auto"/>
            <w:bottom w:val="none" w:sz="0" w:space="0" w:color="auto"/>
            <w:right w:val="none" w:sz="0" w:space="0" w:color="auto"/>
          </w:divBdr>
          <w:divsChild>
            <w:div w:id="1760174327">
              <w:marLeft w:val="0"/>
              <w:marRight w:val="0"/>
              <w:marTop w:val="0"/>
              <w:marBottom w:val="0"/>
              <w:divBdr>
                <w:top w:val="none" w:sz="0" w:space="0" w:color="auto"/>
                <w:left w:val="none" w:sz="0" w:space="0" w:color="auto"/>
                <w:bottom w:val="none" w:sz="0" w:space="0" w:color="auto"/>
                <w:right w:val="none" w:sz="0" w:space="0" w:color="auto"/>
              </w:divBdr>
            </w:div>
            <w:div w:id="1064790014">
              <w:marLeft w:val="0"/>
              <w:marRight w:val="0"/>
              <w:marTop w:val="0"/>
              <w:marBottom w:val="0"/>
              <w:divBdr>
                <w:top w:val="none" w:sz="0" w:space="0" w:color="auto"/>
                <w:left w:val="none" w:sz="0" w:space="0" w:color="auto"/>
                <w:bottom w:val="none" w:sz="0" w:space="0" w:color="auto"/>
                <w:right w:val="none" w:sz="0" w:space="0" w:color="auto"/>
              </w:divBdr>
            </w:div>
            <w:div w:id="1493066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825142">
                  <w:marLeft w:val="0"/>
                  <w:marRight w:val="0"/>
                  <w:marTop w:val="0"/>
                  <w:marBottom w:val="0"/>
                  <w:divBdr>
                    <w:top w:val="none" w:sz="0" w:space="0" w:color="auto"/>
                    <w:left w:val="none" w:sz="0" w:space="0" w:color="auto"/>
                    <w:bottom w:val="none" w:sz="0" w:space="0" w:color="auto"/>
                    <w:right w:val="none" w:sz="0" w:space="0" w:color="auto"/>
                  </w:divBdr>
                </w:div>
              </w:divsChild>
            </w:div>
            <w:div w:id="1866480467">
              <w:marLeft w:val="0"/>
              <w:marRight w:val="0"/>
              <w:marTop w:val="0"/>
              <w:marBottom w:val="0"/>
              <w:divBdr>
                <w:top w:val="none" w:sz="0" w:space="0" w:color="auto"/>
                <w:left w:val="none" w:sz="0" w:space="0" w:color="auto"/>
                <w:bottom w:val="none" w:sz="0" w:space="0" w:color="auto"/>
                <w:right w:val="none" w:sz="0" w:space="0" w:color="auto"/>
              </w:divBdr>
            </w:div>
            <w:div w:id="1964995634">
              <w:marLeft w:val="0"/>
              <w:marRight w:val="0"/>
              <w:marTop w:val="0"/>
              <w:marBottom w:val="0"/>
              <w:divBdr>
                <w:top w:val="none" w:sz="0" w:space="0" w:color="auto"/>
                <w:left w:val="none" w:sz="0" w:space="0" w:color="auto"/>
                <w:bottom w:val="none" w:sz="0" w:space="0" w:color="auto"/>
                <w:right w:val="none" w:sz="0" w:space="0" w:color="auto"/>
              </w:divBdr>
            </w:div>
            <w:div w:id="1248003601">
              <w:marLeft w:val="0"/>
              <w:marRight w:val="0"/>
              <w:marTop w:val="0"/>
              <w:marBottom w:val="0"/>
              <w:divBdr>
                <w:top w:val="none" w:sz="0" w:space="0" w:color="auto"/>
                <w:left w:val="none" w:sz="0" w:space="0" w:color="auto"/>
                <w:bottom w:val="none" w:sz="0" w:space="0" w:color="auto"/>
                <w:right w:val="none" w:sz="0" w:space="0" w:color="auto"/>
              </w:divBdr>
            </w:div>
            <w:div w:id="851606048">
              <w:marLeft w:val="0"/>
              <w:marRight w:val="0"/>
              <w:marTop w:val="0"/>
              <w:marBottom w:val="0"/>
              <w:divBdr>
                <w:top w:val="none" w:sz="0" w:space="0" w:color="auto"/>
                <w:left w:val="none" w:sz="0" w:space="0" w:color="auto"/>
                <w:bottom w:val="none" w:sz="0" w:space="0" w:color="auto"/>
                <w:right w:val="none" w:sz="0" w:space="0" w:color="auto"/>
              </w:divBdr>
              <w:divsChild>
                <w:div w:id="953681299">
                  <w:marLeft w:val="0"/>
                  <w:marRight w:val="0"/>
                  <w:marTop w:val="0"/>
                  <w:marBottom w:val="0"/>
                  <w:divBdr>
                    <w:top w:val="none" w:sz="0" w:space="0" w:color="auto"/>
                    <w:left w:val="none" w:sz="0" w:space="0" w:color="auto"/>
                    <w:bottom w:val="none" w:sz="0" w:space="0" w:color="auto"/>
                    <w:right w:val="none" w:sz="0" w:space="0" w:color="auto"/>
                  </w:divBdr>
                </w:div>
                <w:div w:id="1349257498">
                  <w:marLeft w:val="0"/>
                  <w:marRight w:val="0"/>
                  <w:marTop w:val="0"/>
                  <w:marBottom w:val="0"/>
                  <w:divBdr>
                    <w:top w:val="none" w:sz="0" w:space="0" w:color="auto"/>
                    <w:left w:val="none" w:sz="0" w:space="0" w:color="auto"/>
                    <w:bottom w:val="none" w:sz="0" w:space="0" w:color="auto"/>
                    <w:right w:val="none" w:sz="0" w:space="0" w:color="auto"/>
                  </w:divBdr>
                  <w:divsChild>
                    <w:div w:id="1600944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6049918">
                      <w:marLeft w:val="0"/>
                      <w:marRight w:val="0"/>
                      <w:marTop w:val="0"/>
                      <w:marBottom w:val="0"/>
                      <w:divBdr>
                        <w:top w:val="none" w:sz="0" w:space="0" w:color="auto"/>
                        <w:left w:val="none" w:sz="0" w:space="0" w:color="auto"/>
                        <w:bottom w:val="none" w:sz="0" w:space="0" w:color="auto"/>
                        <w:right w:val="none" w:sz="0" w:space="0" w:color="auto"/>
                      </w:divBdr>
                    </w:div>
                    <w:div w:id="1970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561473">
      <w:bodyDiv w:val="1"/>
      <w:marLeft w:val="0"/>
      <w:marRight w:val="0"/>
      <w:marTop w:val="0"/>
      <w:marBottom w:val="0"/>
      <w:divBdr>
        <w:top w:val="none" w:sz="0" w:space="0" w:color="auto"/>
        <w:left w:val="none" w:sz="0" w:space="0" w:color="auto"/>
        <w:bottom w:val="none" w:sz="0" w:space="0" w:color="auto"/>
        <w:right w:val="none" w:sz="0" w:space="0" w:color="auto"/>
      </w:divBdr>
      <w:divsChild>
        <w:div w:id="739795498">
          <w:marLeft w:val="0"/>
          <w:marRight w:val="0"/>
          <w:marTop w:val="0"/>
          <w:marBottom w:val="0"/>
          <w:divBdr>
            <w:top w:val="none" w:sz="0" w:space="0" w:color="auto"/>
            <w:left w:val="none" w:sz="0" w:space="0" w:color="auto"/>
            <w:bottom w:val="none" w:sz="0" w:space="0" w:color="auto"/>
            <w:right w:val="none" w:sz="0" w:space="0" w:color="auto"/>
          </w:divBdr>
        </w:div>
        <w:div w:id="2060202200">
          <w:marLeft w:val="0"/>
          <w:marRight w:val="0"/>
          <w:marTop w:val="0"/>
          <w:marBottom w:val="0"/>
          <w:divBdr>
            <w:top w:val="none" w:sz="0" w:space="0" w:color="auto"/>
            <w:left w:val="none" w:sz="0" w:space="0" w:color="auto"/>
            <w:bottom w:val="none" w:sz="0" w:space="0" w:color="auto"/>
            <w:right w:val="none" w:sz="0" w:space="0" w:color="auto"/>
          </w:divBdr>
        </w:div>
        <w:div w:id="1036660091">
          <w:marLeft w:val="0"/>
          <w:marRight w:val="0"/>
          <w:marTop w:val="0"/>
          <w:marBottom w:val="0"/>
          <w:divBdr>
            <w:top w:val="none" w:sz="0" w:space="0" w:color="auto"/>
            <w:left w:val="none" w:sz="0" w:space="0" w:color="auto"/>
            <w:bottom w:val="none" w:sz="0" w:space="0" w:color="auto"/>
            <w:right w:val="none" w:sz="0" w:space="0" w:color="auto"/>
          </w:divBdr>
          <w:divsChild>
            <w:div w:id="73864209">
              <w:marLeft w:val="0"/>
              <w:marRight w:val="0"/>
              <w:marTop w:val="0"/>
              <w:marBottom w:val="0"/>
              <w:divBdr>
                <w:top w:val="none" w:sz="0" w:space="0" w:color="auto"/>
                <w:left w:val="none" w:sz="0" w:space="0" w:color="auto"/>
                <w:bottom w:val="none" w:sz="0" w:space="0" w:color="auto"/>
                <w:right w:val="none" w:sz="0" w:space="0" w:color="auto"/>
              </w:divBdr>
            </w:div>
            <w:div w:id="1298417438">
              <w:marLeft w:val="0"/>
              <w:marRight w:val="0"/>
              <w:marTop w:val="0"/>
              <w:marBottom w:val="0"/>
              <w:divBdr>
                <w:top w:val="none" w:sz="0" w:space="0" w:color="auto"/>
                <w:left w:val="none" w:sz="0" w:space="0" w:color="auto"/>
                <w:bottom w:val="none" w:sz="0" w:space="0" w:color="auto"/>
                <w:right w:val="none" w:sz="0" w:space="0" w:color="auto"/>
              </w:divBdr>
            </w:div>
            <w:div w:id="1714035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1635">
          <w:marLeft w:val="0"/>
          <w:marRight w:val="0"/>
          <w:marTop w:val="0"/>
          <w:marBottom w:val="0"/>
          <w:divBdr>
            <w:top w:val="none" w:sz="0" w:space="0" w:color="auto"/>
            <w:left w:val="none" w:sz="0" w:space="0" w:color="auto"/>
            <w:bottom w:val="none" w:sz="0" w:space="0" w:color="auto"/>
            <w:right w:val="none" w:sz="0" w:space="0" w:color="auto"/>
          </w:divBdr>
          <w:divsChild>
            <w:div w:id="1256981504">
              <w:marLeft w:val="0"/>
              <w:marRight w:val="0"/>
              <w:marTop w:val="0"/>
              <w:marBottom w:val="0"/>
              <w:divBdr>
                <w:top w:val="none" w:sz="0" w:space="0" w:color="auto"/>
                <w:left w:val="none" w:sz="0" w:space="0" w:color="auto"/>
                <w:bottom w:val="none" w:sz="0" w:space="0" w:color="auto"/>
                <w:right w:val="none" w:sz="0" w:space="0" w:color="auto"/>
              </w:divBdr>
            </w:div>
            <w:div w:id="2030596858">
              <w:marLeft w:val="0"/>
              <w:marRight w:val="0"/>
              <w:marTop w:val="0"/>
              <w:marBottom w:val="0"/>
              <w:divBdr>
                <w:top w:val="none" w:sz="0" w:space="0" w:color="auto"/>
                <w:left w:val="none" w:sz="0" w:space="0" w:color="auto"/>
                <w:bottom w:val="none" w:sz="0" w:space="0" w:color="auto"/>
                <w:right w:val="none" w:sz="0" w:space="0" w:color="auto"/>
              </w:divBdr>
            </w:div>
            <w:div w:id="210248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317557">
                  <w:marLeft w:val="0"/>
                  <w:marRight w:val="0"/>
                  <w:marTop w:val="0"/>
                  <w:marBottom w:val="0"/>
                  <w:divBdr>
                    <w:top w:val="none" w:sz="0" w:space="0" w:color="auto"/>
                    <w:left w:val="none" w:sz="0" w:space="0" w:color="auto"/>
                    <w:bottom w:val="none" w:sz="0" w:space="0" w:color="auto"/>
                    <w:right w:val="none" w:sz="0" w:space="0" w:color="auto"/>
                  </w:divBdr>
                </w:div>
              </w:divsChild>
            </w:div>
            <w:div w:id="1055541406">
              <w:marLeft w:val="0"/>
              <w:marRight w:val="0"/>
              <w:marTop w:val="0"/>
              <w:marBottom w:val="0"/>
              <w:divBdr>
                <w:top w:val="none" w:sz="0" w:space="0" w:color="auto"/>
                <w:left w:val="none" w:sz="0" w:space="0" w:color="auto"/>
                <w:bottom w:val="none" w:sz="0" w:space="0" w:color="auto"/>
                <w:right w:val="none" w:sz="0" w:space="0" w:color="auto"/>
              </w:divBdr>
            </w:div>
            <w:div w:id="1796213334">
              <w:marLeft w:val="0"/>
              <w:marRight w:val="0"/>
              <w:marTop w:val="0"/>
              <w:marBottom w:val="0"/>
              <w:divBdr>
                <w:top w:val="none" w:sz="0" w:space="0" w:color="auto"/>
                <w:left w:val="none" w:sz="0" w:space="0" w:color="auto"/>
                <w:bottom w:val="none" w:sz="0" w:space="0" w:color="auto"/>
                <w:right w:val="none" w:sz="0" w:space="0" w:color="auto"/>
              </w:divBdr>
            </w:div>
            <w:div w:id="444930094">
              <w:marLeft w:val="0"/>
              <w:marRight w:val="0"/>
              <w:marTop w:val="0"/>
              <w:marBottom w:val="0"/>
              <w:divBdr>
                <w:top w:val="none" w:sz="0" w:space="0" w:color="auto"/>
                <w:left w:val="none" w:sz="0" w:space="0" w:color="auto"/>
                <w:bottom w:val="none" w:sz="0" w:space="0" w:color="auto"/>
                <w:right w:val="none" w:sz="0" w:space="0" w:color="auto"/>
              </w:divBdr>
            </w:div>
            <w:div w:id="2125685639">
              <w:marLeft w:val="0"/>
              <w:marRight w:val="0"/>
              <w:marTop w:val="0"/>
              <w:marBottom w:val="0"/>
              <w:divBdr>
                <w:top w:val="none" w:sz="0" w:space="0" w:color="auto"/>
                <w:left w:val="none" w:sz="0" w:space="0" w:color="auto"/>
                <w:bottom w:val="none" w:sz="0" w:space="0" w:color="auto"/>
                <w:right w:val="none" w:sz="0" w:space="0" w:color="auto"/>
              </w:divBdr>
              <w:divsChild>
                <w:div w:id="831025858">
                  <w:marLeft w:val="0"/>
                  <w:marRight w:val="0"/>
                  <w:marTop w:val="0"/>
                  <w:marBottom w:val="0"/>
                  <w:divBdr>
                    <w:top w:val="none" w:sz="0" w:space="0" w:color="auto"/>
                    <w:left w:val="none" w:sz="0" w:space="0" w:color="auto"/>
                    <w:bottom w:val="none" w:sz="0" w:space="0" w:color="auto"/>
                    <w:right w:val="none" w:sz="0" w:space="0" w:color="auto"/>
                  </w:divBdr>
                </w:div>
                <w:div w:id="1305356251">
                  <w:marLeft w:val="0"/>
                  <w:marRight w:val="0"/>
                  <w:marTop w:val="0"/>
                  <w:marBottom w:val="0"/>
                  <w:divBdr>
                    <w:top w:val="none" w:sz="0" w:space="0" w:color="auto"/>
                    <w:left w:val="none" w:sz="0" w:space="0" w:color="auto"/>
                    <w:bottom w:val="none" w:sz="0" w:space="0" w:color="auto"/>
                    <w:right w:val="none" w:sz="0" w:space="0" w:color="auto"/>
                  </w:divBdr>
                  <w:divsChild>
                    <w:div w:id="37362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110142">
                      <w:marLeft w:val="0"/>
                      <w:marRight w:val="0"/>
                      <w:marTop w:val="0"/>
                      <w:marBottom w:val="0"/>
                      <w:divBdr>
                        <w:top w:val="none" w:sz="0" w:space="0" w:color="auto"/>
                        <w:left w:val="none" w:sz="0" w:space="0" w:color="auto"/>
                        <w:bottom w:val="none" w:sz="0" w:space="0" w:color="auto"/>
                        <w:right w:val="none" w:sz="0" w:space="0" w:color="auto"/>
                      </w:divBdr>
                    </w:div>
                    <w:div w:id="923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88d5af-efea-4e5c-ae19-eb9ea2ab648f">
      <UserInfo>
        <DisplayName>Meier, Martin (OG)</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878A76025CAB47965DF74BCE632C53" ma:contentTypeVersion="5" ma:contentTypeDescription="Create a new document." ma:contentTypeScope="" ma:versionID="6edf177fc367dbccd45efcb1ce61e771">
  <xsd:schema xmlns:xsd="http://www.w3.org/2001/XMLSchema" xmlns:xs="http://www.w3.org/2001/XMLSchema" xmlns:p="http://schemas.microsoft.com/office/2006/metadata/properties" xmlns:ns2="c34c5755-c0b7-4d1e-9175-a2256e43e617" xmlns:ns3="fd88d5af-efea-4e5c-ae19-eb9ea2ab648f" targetNamespace="http://schemas.microsoft.com/office/2006/metadata/properties" ma:root="true" ma:fieldsID="c3d04826e0894b4148ce5fd6c856aeae" ns2:_="" ns3:_="">
    <xsd:import namespace="c34c5755-c0b7-4d1e-9175-a2256e43e617"/>
    <xsd:import namespace="fd88d5af-efea-4e5c-ae19-eb9ea2ab64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c5755-c0b7-4d1e-9175-a2256e43e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8d5af-efea-4e5c-ae19-eb9ea2ab64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F101D-BBB9-4E1E-8042-44944CB78444}">
  <ds:schemaRefs>
    <ds:schemaRef ds:uri="http://schemas.microsoft.com/office/2006/metadata/properties"/>
    <ds:schemaRef ds:uri="http://schemas.microsoft.com/office/infopath/2007/PartnerControls"/>
    <ds:schemaRef ds:uri="fd88d5af-efea-4e5c-ae19-eb9ea2ab648f"/>
  </ds:schemaRefs>
</ds:datastoreItem>
</file>

<file path=customXml/itemProps2.xml><?xml version="1.0" encoding="utf-8"?>
<ds:datastoreItem xmlns:ds="http://schemas.openxmlformats.org/officeDocument/2006/customXml" ds:itemID="{647D6D01-FC65-4353-B7B6-6FAD7F7C148D}">
  <ds:schemaRefs>
    <ds:schemaRef ds:uri="http://schemas.microsoft.com/sharepoint/v3/contenttype/forms"/>
  </ds:schemaRefs>
</ds:datastoreItem>
</file>

<file path=customXml/itemProps3.xml><?xml version="1.0" encoding="utf-8"?>
<ds:datastoreItem xmlns:ds="http://schemas.openxmlformats.org/officeDocument/2006/customXml" ds:itemID="{2C89B064-586E-43AA-B600-8E5C4E428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c5755-c0b7-4d1e-9175-a2256e43e617"/>
    <ds:schemaRef ds:uri="fd88d5af-efea-4e5c-ae19-eb9ea2ab6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3094</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Dennis (OG)</dc:creator>
  <cp:keywords/>
  <dc:description/>
  <cp:lastModifiedBy>Müller, Dennis (OG)</cp:lastModifiedBy>
  <cp:revision>1</cp:revision>
  <dcterms:created xsi:type="dcterms:W3CDTF">2025-07-02T14:37:00Z</dcterms:created>
  <dcterms:modified xsi:type="dcterms:W3CDTF">2025-07-02T14:40:00Z</dcterms:modified>
</cp:coreProperties>
</file>